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F0" w:rsidRDefault="00E01AF0" w:rsidP="00E01AF0">
      <w:pPr>
        <w:pStyle w:val="a7"/>
        <w:spacing w:before="0" w:beforeAutospacing="0" w:after="0" w:afterAutospacing="0" w:line="360" w:lineRule="auto"/>
        <w:jc w:val="center"/>
        <w:rPr>
          <w:rFonts w:ascii="仿宋_GB2312" w:eastAsia="仿宋_GB2312" w:hAnsi="仿宋_GB2312" w:cs="仿宋_GB2312"/>
          <w:b/>
          <w:bCs/>
          <w:color w:val="00000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color w:val="000000"/>
        </w:rPr>
        <w:t>Unit 1    what’s he like?</w:t>
      </w:r>
    </w:p>
    <w:p w:rsidR="00E01AF0" w:rsidRDefault="00E01AF0" w:rsidP="00E01AF0">
      <w:pPr>
        <w:pStyle w:val="a7"/>
        <w:spacing w:before="0" w:beforeAutospacing="0" w:after="0" w:afterAutospacing="0" w:line="360" w:lineRule="exact"/>
        <w:jc w:val="center"/>
        <w:rPr>
          <w:rFonts w:ascii="仿宋_GB2312" w:eastAsia="仿宋_GB2312" w:hAnsi="仿宋_GB2312" w:cs="仿宋_GB2312"/>
          <w:b/>
          <w:bCs/>
          <w:color w:val="00000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</w:rPr>
        <w:t>第二课时</w:t>
      </w:r>
    </w:p>
    <w:p w:rsidR="00E01AF0" w:rsidRDefault="00E01AF0" w:rsidP="00E01AF0">
      <w:pPr>
        <w:adjustRightInd w:val="0"/>
        <w:snapToGrid w:val="0"/>
        <w:spacing w:line="360" w:lineRule="exact"/>
        <w:rPr>
          <w:rFonts w:ascii="仿宋_GB2312" w:eastAsia="仿宋_GB2312" w:hAnsi="仿宋_GB2312" w:cs="仿宋_GB2312"/>
          <w:b/>
          <w:bCs/>
          <w:color w:val="00000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</w:rPr>
        <w:t>教学目标与要求</w:t>
      </w:r>
    </w:p>
    <w:p w:rsidR="00E01AF0" w:rsidRDefault="00E01AF0" w:rsidP="00E01AF0">
      <w:pPr>
        <w:adjustRightInd w:val="0"/>
        <w:snapToGrid w:val="0"/>
        <w:spacing w:line="36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1、能听懂、会说并在实际情景中运用以下对话：</w:t>
      </w:r>
    </w:p>
    <w:p w:rsidR="00E01AF0" w:rsidRDefault="00E01AF0" w:rsidP="00E01AF0">
      <w:pPr>
        <w:adjustRightInd w:val="0"/>
        <w:snapToGrid w:val="0"/>
        <w:spacing w:line="360" w:lineRule="exact"/>
        <w:ind w:firstLineChars="300" w:firstLine="63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Do you have new teachers?</w:t>
      </w:r>
    </w:p>
    <w:p w:rsidR="00E01AF0" w:rsidRDefault="00E01AF0" w:rsidP="00E01AF0">
      <w:pPr>
        <w:adjustRightInd w:val="0"/>
        <w:snapToGrid w:val="0"/>
        <w:spacing w:line="360" w:lineRule="exact"/>
        <w:ind w:firstLineChars="300" w:firstLine="63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Yes, we have a new English/math/art/science/English/computer/music/P.E. teacher.</w:t>
      </w:r>
    </w:p>
    <w:p w:rsidR="00E01AF0" w:rsidRDefault="00E01AF0" w:rsidP="00E01AF0">
      <w:pPr>
        <w:adjustRightInd w:val="0"/>
        <w:snapToGrid w:val="0"/>
        <w:spacing w:line="360" w:lineRule="exact"/>
        <w:ind w:firstLineChars="300" w:firstLine="63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Who’s your English/math/art/science/English/computer/music/P.E. teacher?</w:t>
      </w:r>
    </w:p>
    <w:p w:rsidR="00E01AF0" w:rsidRDefault="00E01AF0" w:rsidP="00E01AF0">
      <w:pPr>
        <w:adjustRightInd w:val="0"/>
        <w:snapToGrid w:val="0"/>
        <w:spacing w:line="360" w:lineRule="exact"/>
        <w:ind w:firstLineChars="300" w:firstLine="63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Mr. Zhao/Mr Ma/Miss Liu…</w:t>
      </w:r>
    </w:p>
    <w:p w:rsidR="00E01AF0" w:rsidRDefault="00E01AF0" w:rsidP="00E01AF0">
      <w:pPr>
        <w:adjustRightInd w:val="0"/>
        <w:snapToGrid w:val="0"/>
        <w:spacing w:line="360" w:lineRule="exact"/>
        <w:ind w:firstLineChars="300" w:firstLine="63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What’s he/she like?</w:t>
      </w:r>
    </w:p>
    <w:p w:rsidR="00E01AF0" w:rsidRDefault="00E01AF0" w:rsidP="00E01AF0">
      <w:pPr>
        <w:adjustRightInd w:val="0"/>
        <w:snapToGrid w:val="0"/>
        <w:spacing w:line="360" w:lineRule="exact"/>
        <w:ind w:firstLineChars="300" w:firstLine="63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He’s/She’s thin and short. And he’s/she’s very kind.</w:t>
      </w:r>
    </w:p>
    <w:p w:rsidR="00E01AF0" w:rsidRDefault="00E01AF0" w:rsidP="00E01AF0">
      <w:pPr>
        <w:adjustRightInd w:val="0"/>
        <w:snapToGrid w:val="0"/>
        <w:spacing w:line="36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2、了解歌谣的含义，并能吟唱歌谣的内容；</w:t>
      </w:r>
    </w:p>
    <w:p w:rsidR="00E01AF0" w:rsidRDefault="00E01AF0" w:rsidP="00E01AF0">
      <w:pPr>
        <w:pStyle w:val="a7"/>
        <w:spacing w:before="0" w:beforeAutospacing="0" w:after="0" w:afterAutospacing="0" w:line="360" w:lineRule="exact"/>
        <w:ind w:firstLineChars="200" w:firstLine="48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3、能将所学的句子运用在游戏当中，并能在实际情景中进行运用。</w:t>
      </w:r>
    </w:p>
    <w:p w:rsidR="00E01AF0" w:rsidRDefault="00E01AF0" w:rsidP="00E01AF0">
      <w:pPr>
        <w:pStyle w:val="a7"/>
        <w:spacing w:before="0" w:beforeAutospacing="0" w:after="0" w:afterAutospacing="0" w:line="360" w:lineRule="exact"/>
        <w:rPr>
          <w:rFonts w:ascii="仿宋_GB2312" w:eastAsia="仿宋_GB2312" w:hAnsi="仿宋_GB2312" w:cs="仿宋_GB2312"/>
          <w:color w:val="000000"/>
        </w:rPr>
      </w:pPr>
      <w:r>
        <w:rPr>
          <w:rStyle w:val="a8"/>
          <w:rFonts w:ascii="仿宋_GB2312" w:eastAsia="仿宋_GB2312" w:hAnsi="仿宋_GB2312" w:cs="仿宋_GB2312" w:hint="eastAsia"/>
          <w:bCs w:val="0"/>
          <w:color w:val="000000"/>
        </w:rPr>
        <w:t>教学重点</w:t>
      </w:r>
    </w:p>
    <w:p w:rsidR="00E01AF0" w:rsidRDefault="00E01AF0" w:rsidP="00E01AF0">
      <w:pPr>
        <w:pStyle w:val="a7"/>
        <w:spacing w:before="0" w:beforeAutospacing="0" w:after="0" w:afterAutospacing="0" w:line="3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本课时的重点掌握句型是： Who’s your math teacher？ Mr Zhao．What’s he like？He’s thin and short. He’s very kind要求学生能在相似的情景中完成替换练习，能灵活运用这些句子进行交际。</w:t>
      </w:r>
    </w:p>
    <w:p w:rsidR="00E01AF0" w:rsidRDefault="00E01AF0" w:rsidP="00E01AF0">
      <w:pPr>
        <w:pStyle w:val="a7"/>
        <w:spacing w:before="0" w:beforeAutospacing="0" w:after="0" w:afterAutospacing="0" w:line="36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Style w:val="a8"/>
          <w:rFonts w:ascii="仿宋_GB2312" w:eastAsia="仿宋_GB2312" w:hAnsi="仿宋_GB2312" w:cs="仿宋_GB2312" w:hint="eastAsia"/>
          <w:bCs w:val="0"/>
          <w:color w:val="000000"/>
        </w:rPr>
        <w:t>教学难点</w:t>
      </w:r>
    </w:p>
    <w:p w:rsidR="00E01AF0" w:rsidRDefault="00E01AF0" w:rsidP="00E01AF0">
      <w:pPr>
        <w:pStyle w:val="a7"/>
        <w:spacing w:before="0" w:beforeAutospacing="0" w:after="0" w:afterAutospacing="0" w:line="3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Let’s try这一形式在学生用书中第一次出现，但难度不大。学生即使不能够听懂句子的含义，只要明白关键词语的意思也能找到正确答案。教师要帮助学生听录音熟悉新词和新句型，感知连读、失去爆破和弱读等语音现象。初步培养学生的听力技能。</w:t>
      </w:r>
    </w:p>
    <w:p w:rsidR="00E01AF0" w:rsidRDefault="00E01AF0" w:rsidP="00E01AF0">
      <w:pPr>
        <w:pStyle w:val="a7"/>
        <w:spacing w:before="0" w:beforeAutospacing="0" w:after="0" w:afterAutospacing="0" w:line="36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教学准备</w:t>
      </w:r>
    </w:p>
    <w:p w:rsidR="00E01AF0" w:rsidRDefault="00E01AF0" w:rsidP="00E01AF0">
      <w:pPr>
        <w:pStyle w:val="a7"/>
        <w:spacing w:before="0" w:beforeAutospacing="0" w:after="0" w:afterAutospacing="0" w:line="360" w:lineRule="exact"/>
        <w:ind w:firstLineChars="200" w:firstLine="48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1、教师准备</w:t>
      </w:r>
      <w:hyperlink r:id="rId6" w:tgtFrame="_blank" w:history="1">
        <w:r>
          <w:rPr>
            <w:rStyle w:val="a8"/>
            <w:rFonts w:ascii="仿宋_GB2312" w:eastAsia="仿宋_GB2312" w:hAnsi="仿宋_GB2312" w:cs="仿宋_GB2312" w:hint="eastAsia"/>
            <w:b w:val="0"/>
            <w:bCs w:val="0"/>
            <w:color w:val="000000"/>
          </w:rPr>
          <w:t>教学过程</w:t>
        </w:r>
      </w:hyperlink>
      <w:r>
        <w:rPr>
          <w:rFonts w:ascii="仿宋_GB2312" w:eastAsia="仿宋_GB2312" w:hAnsi="仿宋_GB2312" w:cs="仿宋_GB2312" w:hint="eastAsia"/>
          <w:color w:val="000000"/>
        </w:rPr>
        <w:t>中所需要的图片、声音、课件，人物图片最好是能够直接粘贴在黑板上；</w:t>
      </w:r>
    </w:p>
    <w:p w:rsidR="00E01AF0" w:rsidRDefault="00E01AF0" w:rsidP="00E01AF0">
      <w:pPr>
        <w:pStyle w:val="a7"/>
        <w:spacing w:before="0" w:beforeAutospacing="0" w:after="0" w:afterAutospacing="0" w:line="3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2、准备一些教师的照片或图片；</w:t>
      </w:r>
    </w:p>
    <w:p w:rsidR="00E01AF0" w:rsidRDefault="00E01AF0" w:rsidP="00E01AF0">
      <w:pPr>
        <w:pStyle w:val="a7"/>
        <w:spacing w:before="0" w:beforeAutospacing="0" w:after="0" w:afterAutospacing="0" w:line="360" w:lineRule="exact"/>
        <w:ind w:firstLine="48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3、教师准备录音机及录音带。</w:t>
      </w:r>
    </w:p>
    <w:p w:rsidR="00E01AF0" w:rsidRDefault="00E01AF0" w:rsidP="00E01AF0">
      <w:pPr>
        <w:pStyle w:val="a7"/>
        <w:spacing w:before="0" w:beforeAutospacing="0" w:after="0" w:afterAutospacing="0" w:line="3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教学方法</w:t>
      </w:r>
    </w:p>
    <w:p w:rsidR="00E01AF0" w:rsidRDefault="00E01AF0" w:rsidP="00E01AF0">
      <w:pPr>
        <w:pStyle w:val="a7"/>
        <w:snapToGrid w:val="0"/>
        <w:spacing w:before="0" w:beforeAutospacing="0" w:after="0" w:afterAutospacing="0" w:line="360" w:lineRule="exact"/>
        <w:ind w:firstLineChars="200" w:firstLine="48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情景教学法</w:t>
      </w:r>
    </w:p>
    <w:p w:rsidR="00E01AF0" w:rsidRDefault="00E01AF0" w:rsidP="00E01AF0">
      <w:pPr>
        <w:pStyle w:val="a7"/>
        <w:spacing w:before="0" w:beforeAutospacing="0" w:after="0" w:afterAutospacing="0" w:line="360" w:lineRule="exact"/>
        <w:rPr>
          <w:rFonts w:ascii="仿宋_GB2312" w:eastAsia="仿宋_GB2312" w:hAnsi="仿宋_GB2312" w:cs="仿宋_GB2312"/>
          <w:color w:val="000000"/>
        </w:rPr>
      </w:pPr>
      <w:r>
        <w:rPr>
          <w:rStyle w:val="a8"/>
          <w:rFonts w:ascii="仿宋_GB2312" w:eastAsia="仿宋_GB2312" w:hAnsi="仿宋_GB2312" w:cs="仿宋_GB2312" w:hint="eastAsia"/>
          <w:bCs w:val="0"/>
          <w:color w:val="000000"/>
        </w:rPr>
        <w:t>教学过程</w:t>
      </w:r>
      <w:r>
        <w:rPr>
          <w:rFonts w:ascii="仿宋_GB2312" w:eastAsia="仿宋_GB2312" w:hAnsi="仿宋_GB2312" w:cs="仿宋_GB2312" w:hint="eastAsia"/>
          <w:b/>
          <w:color w:val="000000"/>
        </w:rPr>
        <w:t>设计</w:t>
      </w:r>
    </w:p>
    <w:p w:rsidR="00E01AF0" w:rsidRDefault="00E01AF0" w:rsidP="00E01AF0">
      <w:pPr>
        <w:pStyle w:val="a7"/>
        <w:spacing w:before="0" w:beforeAutospacing="0" w:after="0" w:afterAutospacing="0" w:line="3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1、Warm－up（热身）</w:t>
      </w:r>
    </w:p>
    <w:p w:rsidR="00E01AF0" w:rsidRDefault="00E01AF0" w:rsidP="00E01AF0">
      <w:pPr>
        <w:pStyle w:val="a7"/>
        <w:spacing w:before="0" w:beforeAutospacing="0" w:after="0" w:afterAutospacing="0" w:line="3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  （1）教师放歌曲“My New Teacher”，让学生感知并复习歌曲中语言。</w:t>
      </w:r>
    </w:p>
    <w:p w:rsidR="00E01AF0" w:rsidRDefault="00E01AF0" w:rsidP="00E01AF0">
      <w:pPr>
        <w:pStyle w:val="a7"/>
        <w:spacing w:before="0" w:beforeAutospacing="0" w:after="0" w:afterAutospacing="0" w:line="3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  （2）结合画有人物不同相貌特征的教学图片进行关键词的替换，引导学生复习上一课时所学的新词，为本课时</w:t>
      </w:r>
      <w:r>
        <w:rPr>
          <w:rStyle w:val="a8"/>
          <w:rFonts w:ascii="仿宋_GB2312" w:eastAsia="仿宋_GB2312" w:hAnsi="仿宋_GB2312" w:cs="仿宋_GB2312" w:hint="eastAsia"/>
          <w:b w:val="0"/>
          <w:bCs w:val="0"/>
          <w:color w:val="000000"/>
        </w:rPr>
        <w:t>学习</w:t>
      </w:r>
      <w:r>
        <w:rPr>
          <w:rFonts w:ascii="仿宋_GB2312" w:eastAsia="仿宋_GB2312" w:hAnsi="仿宋_GB2312" w:cs="仿宋_GB2312" w:hint="eastAsia"/>
          <w:color w:val="000000"/>
        </w:rPr>
        <w:t>句型做好准备。口语练习内容可参考如下：</w:t>
      </w:r>
    </w:p>
    <w:p w:rsidR="00E01AF0" w:rsidRDefault="00E01AF0" w:rsidP="00E01AF0">
      <w:pPr>
        <w:pStyle w:val="a7"/>
        <w:spacing w:before="0" w:beforeAutospacing="0" w:after="0" w:afterAutospacing="0" w:line="3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A： Good morning/afternoon. Look! Our math teacher is very young. He’s tall and thin.</w:t>
      </w:r>
    </w:p>
    <w:p w:rsidR="00E01AF0" w:rsidRDefault="00E01AF0" w:rsidP="00E01AF0">
      <w:pPr>
        <w:pStyle w:val="a7"/>
        <w:spacing w:before="0" w:beforeAutospacing="0" w:after="0" w:afterAutospacing="0" w:line="3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B： This is our music teacher. She’s young. She’s very funny.</w:t>
      </w:r>
    </w:p>
    <w:p w:rsidR="00E01AF0" w:rsidRDefault="00E01AF0" w:rsidP="00E01AF0">
      <w:pPr>
        <w:pStyle w:val="a7"/>
        <w:spacing w:before="0" w:beforeAutospacing="0" w:after="0" w:afterAutospacing="0" w:line="3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lastRenderedPageBreak/>
        <w:t xml:space="preserve">　　A： Who’s your art teacher？ </w:t>
      </w:r>
    </w:p>
    <w:p w:rsidR="00E01AF0" w:rsidRDefault="00E01AF0" w:rsidP="00E01AF0">
      <w:pPr>
        <w:pStyle w:val="a7"/>
        <w:spacing w:before="0" w:beforeAutospacing="0" w:after="0" w:afterAutospacing="0" w:line="3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B： Mr Hu． </w:t>
      </w:r>
    </w:p>
    <w:p w:rsidR="00E01AF0" w:rsidRDefault="00E01AF0" w:rsidP="00E01AF0">
      <w:pPr>
        <w:pStyle w:val="a7"/>
        <w:spacing w:before="0" w:beforeAutospacing="0" w:after="0" w:afterAutospacing="0" w:line="3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A： What’s he like？   </w:t>
      </w:r>
    </w:p>
    <w:p w:rsidR="00E01AF0" w:rsidRDefault="00E01AF0" w:rsidP="00E01AF0">
      <w:pPr>
        <w:pStyle w:val="a7"/>
        <w:spacing w:before="0" w:beforeAutospacing="0" w:after="0" w:afterAutospacing="0" w:line="3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B： He’s short and thin！ </w:t>
      </w:r>
    </w:p>
    <w:p w:rsidR="00E01AF0" w:rsidRDefault="00E01AF0" w:rsidP="00E01AF0">
      <w:pPr>
        <w:pStyle w:val="a7"/>
        <w:spacing w:before="0" w:beforeAutospacing="0" w:after="0" w:afterAutospacing="0" w:line="3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2、Let’s try and talk (操练)</w:t>
      </w:r>
    </w:p>
    <w:p w:rsidR="00E01AF0" w:rsidRDefault="00E01AF0" w:rsidP="00E01AF0">
      <w:pPr>
        <w:pStyle w:val="a7"/>
        <w:spacing w:before="0" w:beforeAutospacing="0" w:after="0" w:afterAutospacing="0" w:line="3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    Let’s try</w:t>
      </w:r>
    </w:p>
    <w:p w:rsidR="00E01AF0" w:rsidRDefault="00E01AF0" w:rsidP="00E01AF0">
      <w:pPr>
        <w:pStyle w:val="a7"/>
        <w:spacing w:before="0" w:beforeAutospacing="0" w:after="0" w:afterAutospacing="0" w:line="3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反复播放Let’s try部分录音，指导学生根据声音选出图中相应的人物。在学生根据录音内容圈出所描述教师之后，可让学生看一看他们熟悉老师的图片，用</w:t>
      </w:r>
      <w:hyperlink r:id="rId7" w:tgtFrame="_blank" w:history="1">
        <w:r>
          <w:rPr>
            <w:rStyle w:val="a8"/>
            <w:rFonts w:ascii="仿宋_GB2312" w:eastAsia="仿宋_GB2312" w:hAnsi="仿宋_GB2312" w:cs="仿宋_GB2312" w:hint="eastAsia"/>
            <w:b w:val="0"/>
            <w:bCs w:val="0"/>
            <w:color w:val="000000"/>
          </w:rPr>
          <w:t>英语</w:t>
        </w:r>
      </w:hyperlink>
      <w:r>
        <w:rPr>
          <w:rFonts w:ascii="仿宋_GB2312" w:eastAsia="仿宋_GB2312" w:hAnsi="仿宋_GB2312" w:cs="仿宋_GB2312" w:hint="eastAsia"/>
          <w:color w:val="000000"/>
        </w:rPr>
        <w:t>说出他们是谁，用句型：“Who’s he/ she? What’s he / she like? ”提问学生。此后再转入 Let’s talk部分对话的详细</w:t>
      </w:r>
      <w:hyperlink r:id="rId8" w:tgtFrame="_blank" w:history="1">
        <w:r>
          <w:rPr>
            <w:rStyle w:val="a8"/>
            <w:rFonts w:ascii="仿宋_GB2312" w:eastAsia="仿宋_GB2312" w:hAnsi="仿宋_GB2312" w:cs="仿宋_GB2312" w:hint="eastAsia"/>
            <w:b w:val="0"/>
            <w:bCs w:val="0"/>
            <w:color w:val="000000"/>
          </w:rPr>
          <w:t>学习</w:t>
        </w:r>
      </w:hyperlink>
      <w:r>
        <w:rPr>
          <w:rFonts w:ascii="仿宋_GB2312" w:eastAsia="仿宋_GB2312" w:hAnsi="仿宋_GB2312" w:cs="仿宋_GB2312" w:hint="eastAsia"/>
          <w:color w:val="000000"/>
        </w:rPr>
        <w:t>。教师最好能放一句，停一句，并重复录音中的话语，帮助学生掌握正确的语音、语调。</w:t>
      </w:r>
    </w:p>
    <w:p w:rsidR="00E01AF0" w:rsidRDefault="00E01AF0" w:rsidP="00E01AF0">
      <w:pPr>
        <w:pStyle w:val="a7"/>
        <w:spacing w:before="0" w:beforeAutospacing="0" w:after="0" w:afterAutospacing="0" w:line="3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     Let’s talk</w:t>
      </w:r>
    </w:p>
    <w:p w:rsidR="00E01AF0" w:rsidRDefault="00E01AF0" w:rsidP="00E01AF0">
      <w:pPr>
        <w:pStyle w:val="a7"/>
        <w:spacing w:before="0" w:beforeAutospacing="0" w:after="0" w:afterAutospacing="0" w:line="3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  （1）教师播放Let’s learn A中的四句话（声音见媒体素材的A learn sentences.wav）。教师说：“这位</w:t>
      </w:r>
      <w:smartTag w:uri="urn:schemas-microsoft-com:office:smarttags" w:element="PersonName">
        <w:smartTagPr>
          <w:attr w:name="ProductID" w:val="胡"/>
        </w:smartTagPr>
        <w:r>
          <w:rPr>
            <w:rFonts w:ascii="仿宋_GB2312" w:eastAsia="仿宋_GB2312" w:hAnsi="仿宋_GB2312" w:cs="仿宋_GB2312" w:hint="eastAsia"/>
            <w:color w:val="000000"/>
          </w:rPr>
          <w:t>胡</w:t>
        </w:r>
      </w:smartTag>
      <w:r>
        <w:rPr>
          <w:rFonts w:ascii="仿宋_GB2312" w:eastAsia="仿宋_GB2312" w:hAnsi="仿宋_GB2312" w:cs="仿宋_GB2312" w:hint="eastAsia"/>
          <w:color w:val="000000"/>
        </w:rPr>
        <w:t>老师又瘦又矮，我们找一找图中的哪位老师又瘦又矮呢？”出示Let’s talk部分的人物图片，让学生快速找出Mr Zhao。 然后教师分别说出教师姓氏：  Mr Ma／ Miss Liu…．这时先不要求学生描述这些教师，可把该项任务放到对话教学之后。</w:t>
      </w:r>
    </w:p>
    <w:p w:rsidR="00E01AF0" w:rsidRDefault="00E01AF0" w:rsidP="00E01AF0">
      <w:pPr>
        <w:pStyle w:val="a7"/>
        <w:spacing w:before="0" w:beforeAutospacing="0" w:after="0" w:afterAutospacing="0" w:line="360" w:lineRule="exact"/>
        <w:ind w:firstLine="60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（2）听录音，跟读Let’s talk部分的对话。引导学生指现图中的人物</w:t>
      </w:r>
    </w:p>
    <w:p w:rsidR="00E01AF0" w:rsidRDefault="00E01AF0" w:rsidP="00E01AF0">
      <w:pPr>
        <w:pStyle w:val="a7"/>
        <w:spacing w:before="0" w:beforeAutospacing="0" w:after="0" w:afterAutospacing="0" w:line="360" w:lineRule="exact"/>
        <w:ind w:firstLine="60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Mr Zhao是English teacher, 而录音中的人物说的是math teacher。</w:t>
      </w:r>
    </w:p>
    <w:p w:rsidR="00E01AF0" w:rsidRDefault="00E01AF0" w:rsidP="00E01AF0">
      <w:pPr>
        <w:pStyle w:val="a7"/>
        <w:spacing w:before="0" w:beforeAutospacing="0" w:after="0" w:afterAutospacing="0" w:line="3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   （3）教师再次出示人物图片，让学生分别对人物进行描述，可利用句型：“Who’s this man /  woman？ What’s he/she like？”进行操练，先由教师示范，再结对或分小组进行。</w:t>
      </w:r>
    </w:p>
    <w:p w:rsidR="00E01AF0" w:rsidRDefault="00E01AF0" w:rsidP="00E01AF0">
      <w:pPr>
        <w:pStyle w:val="a7"/>
        <w:spacing w:before="0" w:beforeAutospacing="0" w:after="0" w:afterAutospacing="0" w:line="3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     Good to know</w:t>
      </w:r>
    </w:p>
    <w:p w:rsidR="00E01AF0" w:rsidRDefault="00E01AF0" w:rsidP="00E01AF0">
      <w:pPr>
        <w:pStyle w:val="a7"/>
        <w:spacing w:before="0" w:beforeAutospacing="0" w:after="0" w:afterAutospacing="0" w:line="3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   此部分为选学内容，要求学生了解中西方国家在人名称呼习惯上的不同。汉语中习惯把姓放首位，名字放在后面。</w:t>
      </w:r>
      <w:hyperlink r:id="rId9" w:tgtFrame="_blank" w:history="1">
        <w:r>
          <w:rPr>
            <w:rStyle w:val="a8"/>
            <w:rFonts w:ascii="仿宋_GB2312" w:eastAsia="仿宋_GB2312" w:hAnsi="仿宋_GB2312" w:cs="仿宋_GB2312" w:hint="eastAsia"/>
            <w:b w:val="0"/>
            <w:bCs w:val="0"/>
            <w:color w:val="000000"/>
          </w:rPr>
          <w:t>英语</w:t>
        </w:r>
      </w:hyperlink>
      <w:r>
        <w:rPr>
          <w:rFonts w:ascii="仿宋_GB2312" w:eastAsia="仿宋_GB2312" w:hAnsi="仿宋_GB2312" w:cs="仿宋_GB2312" w:hint="eastAsia"/>
          <w:color w:val="000000"/>
        </w:rPr>
        <w:t>国家的人却习惯把名放在首位，家族的姓氏放在后面，而且有的在两者之间还有中间名（middle name）。这些不同需要让学生了解。</w:t>
      </w:r>
    </w:p>
    <w:p w:rsidR="00E01AF0" w:rsidRDefault="00E01AF0" w:rsidP="00E01AF0">
      <w:pPr>
        <w:pStyle w:val="a7"/>
        <w:spacing w:before="0" w:beforeAutospacing="0" w:after="0" w:afterAutospacing="0" w:line="3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3、Consolidation and extension（巩固与扩展）</w:t>
      </w:r>
    </w:p>
    <w:p w:rsidR="00E01AF0" w:rsidRDefault="00E01AF0" w:rsidP="00E01AF0">
      <w:pPr>
        <w:pStyle w:val="a7"/>
        <w:spacing w:before="0" w:beforeAutospacing="0" w:after="0" w:afterAutospacing="0" w:line="3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    （l）让学生做A部分Let’s talk的活动手册配套练习。</w:t>
      </w:r>
    </w:p>
    <w:p w:rsidR="00E01AF0" w:rsidRDefault="00E01AF0" w:rsidP="00E01AF0">
      <w:pPr>
        <w:pStyle w:val="a7"/>
        <w:spacing w:before="0" w:beforeAutospacing="0" w:after="0" w:afterAutospacing="0" w:line="3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    （2）让学生默记Let’s talk部分的录音，将内容说给家长或朋友听。</w:t>
      </w:r>
    </w:p>
    <w:p w:rsidR="00E01AF0" w:rsidRDefault="00E01AF0" w:rsidP="00E01AF0">
      <w:pPr>
        <w:pStyle w:val="a7"/>
        <w:spacing w:before="0" w:beforeAutospacing="0" w:after="0" w:afterAutospacing="0" w:line="3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    （3）让学生利用新学的文化背景知识，试着与同学进行交流，可分别扮演不同国家的人物。再用</w:t>
      </w:r>
      <w:hyperlink r:id="rId10" w:tgtFrame="_blank" w:history="1">
        <w:r>
          <w:rPr>
            <w:rStyle w:val="a8"/>
            <w:rFonts w:ascii="仿宋_GB2312" w:eastAsia="仿宋_GB2312" w:hAnsi="仿宋_GB2312" w:cs="仿宋_GB2312" w:hint="eastAsia"/>
            <w:b w:val="0"/>
            <w:bCs w:val="0"/>
            <w:color w:val="000000"/>
          </w:rPr>
          <w:t>英语</w:t>
        </w:r>
      </w:hyperlink>
      <w:r>
        <w:rPr>
          <w:rFonts w:ascii="仿宋_GB2312" w:eastAsia="仿宋_GB2312" w:hAnsi="仿宋_GB2312" w:cs="仿宋_GB2312" w:hint="eastAsia"/>
          <w:color w:val="000000"/>
        </w:rPr>
        <w:t>写一写自己扮演的名字。</w:t>
      </w:r>
    </w:p>
    <w:p w:rsidR="00E01AF0" w:rsidRDefault="00E01AF0" w:rsidP="00E01AF0">
      <w:pPr>
        <w:pStyle w:val="a7"/>
        <w:spacing w:before="0" w:beforeAutospacing="0" w:after="0" w:afterAutospacing="0" w:line="3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4、小结</w:t>
      </w:r>
    </w:p>
    <w:p w:rsidR="00E01AF0" w:rsidRDefault="00E01AF0" w:rsidP="00E01AF0">
      <w:pPr>
        <w:pStyle w:val="a7"/>
        <w:spacing w:before="0" w:beforeAutospacing="0" w:after="0" w:afterAutospacing="0" w:line="36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板书设计</w:t>
      </w:r>
    </w:p>
    <w:p w:rsidR="00E01AF0" w:rsidRDefault="00E01AF0" w:rsidP="00E01AF0">
      <w:pPr>
        <w:pStyle w:val="a7"/>
        <w:spacing w:before="0" w:beforeAutospacing="0" w:after="0" w:afterAutospacing="0" w:line="360" w:lineRule="auto"/>
        <w:jc w:val="center"/>
        <w:rPr>
          <w:rFonts w:ascii="仿宋_GB2312" w:eastAsia="仿宋_GB2312" w:hAnsi="仿宋_GB2312" w:cs="仿宋_GB2312"/>
          <w:b/>
          <w:bCs/>
          <w:color w:val="00000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</w:rPr>
        <w:t>Unit 1    what’s he like?</w:t>
      </w:r>
    </w:p>
    <w:p w:rsidR="00E01AF0" w:rsidRDefault="00E01AF0" w:rsidP="00E01AF0">
      <w:pPr>
        <w:pStyle w:val="a7"/>
        <w:spacing w:before="0" w:beforeAutospacing="0" w:after="0" w:afterAutospacing="0" w:line="360" w:lineRule="exact"/>
        <w:ind w:firstLineChars="1300" w:firstLine="31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Who’s your math teacher？ </w:t>
      </w:r>
    </w:p>
    <w:p w:rsidR="00E01AF0" w:rsidRDefault="00E01AF0" w:rsidP="00E01AF0">
      <w:pPr>
        <w:pStyle w:val="a7"/>
        <w:spacing w:before="0" w:beforeAutospacing="0" w:after="0" w:afterAutospacing="0" w:line="360" w:lineRule="exact"/>
        <w:ind w:firstLine="48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                 Mr Zhao． </w:t>
      </w:r>
    </w:p>
    <w:p w:rsidR="00E01AF0" w:rsidRDefault="00E01AF0" w:rsidP="00E01AF0">
      <w:pPr>
        <w:pStyle w:val="a7"/>
        <w:spacing w:before="0" w:beforeAutospacing="0" w:after="0" w:afterAutospacing="0" w:line="360" w:lineRule="exact"/>
        <w:ind w:firstLine="48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lastRenderedPageBreak/>
        <w:t xml:space="preserve">　                  　What’s he like？    </w:t>
      </w:r>
    </w:p>
    <w:p w:rsidR="00E01AF0" w:rsidRDefault="00E01AF0" w:rsidP="00E01AF0">
      <w:pPr>
        <w:pStyle w:val="a7"/>
        <w:spacing w:before="0" w:beforeAutospacing="0" w:after="0" w:afterAutospacing="0" w:line="360" w:lineRule="exact"/>
        <w:ind w:firstLine="48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                  　He’s thin and short. He’s very kind.</w:t>
      </w:r>
    </w:p>
    <w:p w:rsidR="00E01AF0" w:rsidRDefault="00E01AF0" w:rsidP="00E01AF0">
      <w:pPr>
        <w:pStyle w:val="a7"/>
        <w:spacing w:before="0" w:beforeAutospacing="0" w:after="0" w:afterAutospacing="0" w:line="360" w:lineRule="auto"/>
        <w:jc w:val="center"/>
        <w:rPr>
          <w:rFonts w:ascii="仿宋_GB2312" w:eastAsia="仿宋_GB2312" w:hAnsi="仿宋_GB2312" w:cs="仿宋_GB2312"/>
          <w:b/>
          <w:bCs/>
          <w:color w:val="000000"/>
        </w:rPr>
      </w:pPr>
    </w:p>
    <w:p w:rsidR="00E01AF0" w:rsidRDefault="00E01AF0" w:rsidP="00E01AF0">
      <w:pPr>
        <w:pStyle w:val="a7"/>
        <w:spacing w:before="0" w:beforeAutospacing="0" w:after="0" w:afterAutospacing="0" w:line="360" w:lineRule="auto"/>
        <w:jc w:val="center"/>
        <w:rPr>
          <w:rFonts w:ascii="仿宋_GB2312" w:eastAsia="仿宋_GB2312" w:hAnsi="仿宋_GB2312" w:cs="仿宋_GB2312"/>
          <w:b/>
          <w:bCs/>
          <w:color w:val="000000"/>
        </w:rPr>
      </w:pPr>
    </w:p>
    <w:p w:rsidR="00344B00" w:rsidRPr="00E01AF0" w:rsidRDefault="00344B00"/>
    <w:sectPr w:rsidR="00344B00" w:rsidRPr="00E01A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E9A" w:rsidRDefault="008C7E9A" w:rsidP="00E01AF0">
      <w:r>
        <w:separator/>
      </w:r>
    </w:p>
  </w:endnote>
  <w:endnote w:type="continuationSeparator" w:id="0">
    <w:p w:rsidR="008C7E9A" w:rsidRDefault="008C7E9A" w:rsidP="00E0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E7" w:rsidRDefault="009D2A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E7" w:rsidRPr="009D2AE7" w:rsidRDefault="009D2AE7" w:rsidP="009D2A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E7" w:rsidRDefault="009D2A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E9A" w:rsidRDefault="008C7E9A" w:rsidP="00E01AF0">
      <w:r>
        <w:separator/>
      </w:r>
    </w:p>
  </w:footnote>
  <w:footnote w:type="continuationSeparator" w:id="0">
    <w:p w:rsidR="008C7E9A" w:rsidRDefault="008C7E9A" w:rsidP="00E01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E7" w:rsidRDefault="009D2A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E7" w:rsidRPr="009D2AE7" w:rsidRDefault="009D2AE7" w:rsidP="009D2A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E7" w:rsidRDefault="009D2A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A5"/>
    <w:rsid w:val="002654A5"/>
    <w:rsid w:val="00344B00"/>
    <w:rsid w:val="008C7E9A"/>
    <w:rsid w:val="009D2AE7"/>
    <w:rsid w:val="00E0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01A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1A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1A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1AF0"/>
    <w:rPr>
      <w:sz w:val="18"/>
      <w:szCs w:val="18"/>
    </w:rPr>
  </w:style>
  <w:style w:type="paragraph" w:styleId="a7">
    <w:name w:val="Normal (Web)"/>
    <w:basedOn w:val="a"/>
    <w:rsid w:val="00E01A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sid w:val="00E01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baidu?tn=xzhen021&amp;word=&#23398;&#20064;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eachercn.com/Class/047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teachercn.com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teachercn.com/Class/04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eachercn.com/Class/047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1294</Words>
  <Characters>1925</Characters>
  <Application>Microsoft Office Word</Application>
  <DocSecurity>0</DocSecurity>
  <Lines>80</Lines>
  <Paragraphs>53</Paragraphs>
  <ScaleCrop>false</ScaleCrop>
  <Manager/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2016-05-19T07:41:00Z</dcterms:created>
  <dcterms:modified xsi:type="dcterms:W3CDTF">2016-05-19T07:41:00Z</dcterms:modified>
  <cp:category>北京全品优师科技有限公司·全品教学网</cp:category>
</cp:coreProperties>
</file>